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07" w:rsidRDefault="00350807">
      <w:pPr>
        <w:rPr>
          <w:u w:val="single"/>
        </w:rPr>
      </w:pPr>
    </w:p>
    <w:p w:rsidR="00A829E8" w:rsidRPr="001D2547" w:rsidRDefault="00A829E8" w:rsidP="00A829E8">
      <w:pPr>
        <w:pStyle w:val="Standard"/>
        <w:jc w:val="center"/>
        <w:rPr>
          <w:rFonts w:cs="Times New Roman"/>
          <w:sz w:val="18"/>
          <w:szCs w:val="18"/>
        </w:rPr>
      </w:pPr>
      <w:r>
        <w:rPr>
          <w:rFonts w:cs="Times New Roman"/>
          <w:noProof/>
          <w:sz w:val="18"/>
          <w:szCs w:val="18"/>
          <w:lang w:eastAsia="pt-BR" w:bidi="ar-SA"/>
        </w:rPr>
        <w:drawing>
          <wp:inline distT="0" distB="0" distL="0" distR="0">
            <wp:extent cx="590550" cy="5238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47">
        <w:rPr>
          <w:rFonts w:cs="Times New Roman"/>
          <w:sz w:val="18"/>
          <w:szCs w:val="18"/>
        </w:rPr>
        <w:br/>
      </w:r>
      <w:r w:rsidRPr="001D2547">
        <w:rPr>
          <w:rFonts w:cs="Times New Roman"/>
          <w:b/>
          <w:sz w:val="18"/>
          <w:szCs w:val="18"/>
        </w:rPr>
        <w:t>GOVERNO DO MUNICÍPIO</w:t>
      </w:r>
    </w:p>
    <w:p w:rsidR="00A829E8" w:rsidRPr="001D2547" w:rsidRDefault="00A829E8" w:rsidP="00A829E8">
      <w:pPr>
        <w:pStyle w:val="Standard"/>
        <w:jc w:val="center"/>
        <w:rPr>
          <w:rFonts w:cs="Times New Roman"/>
          <w:b/>
          <w:sz w:val="18"/>
          <w:szCs w:val="18"/>
        </w:rPr>
      </w:pPr>
      <w:r w:rsidRPr="001D2547">
        <w:rPr>
          <w:rFonts w:cs="Times New Roman"/>
          <w:b/>
          <w:sz w:val="18"/>
          <w:szCs w:val="18"/>
        </w:rPr>
        <w:t>PREFEITURA MUNICIPAL DE LAGARTO</w:t>
      </w:r>
    </w:p>
    <w:p w:rsidR="00A829E8" w:rsidRPr="001D2547" w:rsidRDefault="00A829E8" w:rsidP="00A829E8">
      <w:pPr>
        <w:pStyle w:val="Standard"/>
        <w:jc w:val="center"/>
        <w:rPr>
          <w:rFonts w:cs="Times New Roman"/>
          <w:b/>
          <w:sz w:val="18"/>
          <w:szCs w:val="18"/>
        </w:rPr>
      </w:pPr>
      <w:r w:rsidRPr="001D2547">
        <w:rPr>
          <w:rFonts w:cs="Times New Roman"/>
          <w:b/>
          <w:sz w:val="18"/>
          <w:szCs w:val="18"/>
        </w:rPr>
        <w:t>SECRETARIA MUNICIPAL DE EDUCAÇÃO – SEMED</w:t>
      </w:r>
    </w:p>
    <w:p w:rsidR="00A829E8" w:rsidRPr="001D2547" w:rsidRDefault="00A829E8" w:rsidP="00A829E8">
      <w:pPr>
        <w:pStyle w:val="Standard"/>
        <w:jc w:val="center"/>
        <w:rPr>
          <w:rFonts w:cs="Times New Roman"/>
          <w:b/>
          <w:sz w:val="18"/>
          <w:szCs w:val="18"/>
        </w:rPr>
      </w:pPr>
      <w:r w:rsidRPr="001D2547">
        <w:rPr>
          <w:rFonts w:cs="Times New Roman"/>
          <w:b/>
          <w:sz w:val="18"/>
          <w:szCs w:val="18"/>
        </w:rPr>
        <w:t>ESCOLA MUNICIPAL PAULO RODRIGUES DO NASCIMENTO</w:t>
      </w:r>
    </w:p>
    <w:p w:rsidR="00A829E8" w:rsidRPr="001D2547" w:rsidRDefault="00A829E8" w:rsidP="00A829E8">
      <w:pPr>
        <w:pStyle w:val="Standard"/>
        <w:jc w:val="center"/>
        <w:rPr>
          <w:rFonts w:cs="Times New Roman"/>
          <w:b/>
          <w:sz w:val="18"/>
          <w:szCs w:val="18"/>
        </w:rPr>
      </w:pPr>
      <w:r w:rsidRPr="001D2547">
        <w:rPr>
          <w:rFonts w:cs="Times New Roman"/>
          <w:b/>
          <w:sz w:val="18"/>
          <w:szCs w:val="18"/>
        </w:rPr>
        <w:t xml:space="preserve">Praça São Francisco de Assis, S/N Bairro </w:t>
      </w:r>
      <w:proofErr w:type="gramStart"/>
      <w:r w:rsidRPr="001D2547">
        <w:rPr>
          <w:rFonts w:cs="Times New Roman"/>
          <w:b/>
          <w:sz w:val="18"/>
          <w:szCs w:val="18"/>
        </w:rPr>
        <w:t>Matinha</w:t>
      </w:r>
      <w:bookmarkStart w:id="0" w:name="_GoBack"/>
      <w:bookmarkEnd w:id="0"/>
      <w:proofErr w:type="gramEnd"/>
    </w:p>
    <w:p w:rsidR="00A829E8" w:rsidRDefault="00A829E8" w:rsidP="00A829E8">
      <w:pPr>
        <w:pStyle w:val="Standard"/>
        <w:jc w:val="center"/>
        <w:rPr>
          <w:rFonts w:cs="Times New Roman"/>
          <w:b/>
          <w:sz w:val="18"/>
          <w:szCs w:val="18"/>
        </w:rPr>
      </w:pPr>
      <w:r w:rsidRPr="001D2547">
        <w:rPr>
          <w:rFonts w:cs="Times New Roman"/>
          <w:b/>
          <w:sz w:val="18"/>
          <w:szCs w:val="18"/>
        </w:rPr>
        <w:t>Lagarto – SE</w:t>
      </w:r>
    </w:p>
    <w:p w:rsidR="00A829E8" w:rsidRPr="00A829E8" w:rsidRDefault="00A829E8" w:rsidP="00A829E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E905C3" w:rsidRPr="00A829E8" w:rsidRDefault="00E905C3" w:rsidP="00A829E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29E8">
        <w:rPr>
          <w:rFonts w:ascii="Times New Roman" w:hAnsi="Times New Roman" w:cs="Times New Roman"/>
          <w:sz w:val="28"/>
          <w:szCs w:val="28"/>
          <w:u w:val="single"/>
        </w:rPr>
        <w:t>Carta de advertência no trabalho</w:t>
      </w:r>
    </w:p>
    <w:p w:rsidR="00E905C3" w:rsidRPr="00A829E8" w:rsidRDefault="00A8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Senhor,</w:t>
      </w:r>
    </w:p>
    <w:p w:rsidR="00E905C3" w:rsidRPr="00A829E8" w:rsidRDefault="00E905C3" w:rsidP="00CE1F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9E8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proofErr w:type="gramStart"/>
      <w:r w:rsidRPr="00A829E8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A829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29E8">
        <w:rPr>
          <w:rFonts w:ascii="Times New Roman" w:hAnsi="Times New Roman" w:cs="Times New Roman"/>
          <w:sz w:val="24"/>
          <w:szCs w:val="24"/>
        </w:rPr>
        <w:t>ª) __________________________________________________, trabalhando na Escola Municipal Paulo Rodrigues do Nascimento, situada na Praça São Francisco, S/N no Bairro Matinha, vem apresentando comportamento não condizente com as normas internas, tais como faltar ao trabalho sem apresentar justificativa documentada conforme os direitos garantidos pelo</w:t>
      </w:r>
      <w:r w:rsidR="00CE1F46" w:rsidRPr="00A829E8">
        <w:rPr>
          <w:rFonts w:ascii="Times New Roman" w:hAnsi="Times New Roman" w:cs="Times New Roman"/>
          <w:sz w:val="24"/>
          <w:szCs w:val="24"/>
        </w:rPr>
        <w:t xml:space="preserve"> estatuto do servidor público do município de Lagarto/SE.</w:t>
      </w:r>
    </w:p>
    <w:p w:rsidR="00CE1F46" w:rsidRPr="00A829E8" w:rsidRDefault="00CE1F46" w:rsidP="00CE1F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9E8">
        <w:rPr>
          <w:rFonts w:ascii="Times New Roman" w:hAnsi="Times New Roman" w:cs="Times New Roman"/>
          <w:sz w:val="24"/>
          <w:szCs w:val="24"/>
        </w:rPr>
        <w:t xml:space="preserve">Saiba que o Artigo 91 confere como dever do servidor no inciso IX a assiduidade e pontualidade. E o descumprimento ocasiona indicadores no PRADEP (processo de avaliação de desempenho em estágio probatório). Conforme consta no Artigo 53 nos incisos IV e V que trata de causas que servirá de motivo para processo (assiduidade e pontualidade). </w:t>
      </w:r>
    </w:p>
    <w:p w:rsidR="00CE1F46" w:rsidRPr="00A829E8" w:rsidRDefault="00CE1F46" w:rsidP="00CE1F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9E8">
        <w:rPr>
          <w:rFonts w:ascii="Times New Roman" w:hAnsi="Times New Roman" w:cs="Times New Roman"/>
          <w:sz w:val="24"/>
          <w:szCs w:val="24"/>
        </w:rPr>
        <w:t>A não adequação as funções</w:t>
      </w:r>
      <w:proofErr w:type="gramStart"/>
      <w:r w:rsidRPr="00A829E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829E8">
        <w:rPr>
          <w:rFonts w:ascii="Times New Roman" w:hAnsi="Times New Roman" w:cs="Times New Roman"/>
          <w:sz w:val="24"/>
          <w:szCs w:val="24"/>
        </w:rPr>
        <w:t xml:space="preserve">estabelecidas pelo assunto </w:t>
      </w:r>
      <w:r w:rsidR="00BE4C7B" w:rsidRPr="00A829E8">
        <w:rPr>
          <w:rFonts w:ascii="Times New Roman" w:hAnsi="Times New Roman" w:cs="Times New Roman"/>
          <w:sz w:val="24"/>
          <w:szCs w:val="24"/>
        </w:rPr>
        <w:t xml:space="preserve">e regimento interno da Instituição pode ocasionar ao fim do probatório e também no cargo efetivo, a exoneração. O que confirma o Artigo 68: “A exoneração de cargo efetivo dar-se-á a pedido do servidor ou de ofício”. Inciso I – “quando não satisfeitas </w:t>
      </w:r>
      <w:proofErr w:type="gramStart"/>
      <w:r w:rsidR="00BE4C7B" w:rsidRPr="00A829E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BE4C7B" w:rsidRPr="00A829E8">
        <w:rPr>
          <w:rFonts w:ascii="Times New Roman" w:hAnsi="Times New Roman" w:cs="Times New Roman"/>
          <w:sz w:val="24"/>
          <w:szCs w:val="24"/>
        </w:rPr>
        <w:t xml:space="preserve"> condições do estágio probatório, conforme disposto no Artigo 60 desta lei”.</w:t>
      </w:r>
    </w:p>
    <w:p w:rsidR="00BE4C7B" w:rsidRPr="00A829E8" w:rsidRDefault="00BE4C7B" w:rsidP="00CE1F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9E8">
        <w:rPr>
          <w:rFonts w:ascii="Times New Roman" w:hAnsi="Times New Roman" w:cs="Times New Roman"/>
          <w:sz w:val="24"/>
          <w:szCs w:val="24"/>
        </w:rPr>
        <w:t>Dentre as disposições faço sabe por meio desta notificação as possíveis consequências. Pois o Artigo 232 do Estatuto do Servidor de Lagarto/SE enfatiza que o servidor público não pode:</w:t>
      </w:r>
    </w:p>
    <w:p w:rsidR="00BE4C7B" w:rsidRPr="00A829E8" w:rsidRDefault="00BE4C7B" w:rsidP="00BE4C7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9E8">
        <w:rPr>
          <w:rFonts w:ascii="Times New Roman" w:hAnsi="Times New Roman" w:cs="Times New Roman"/>
          <w:sz w:val="24"/>
          <w:szCs w:val="24"/>
        </w:rPr>
        <w:t>Ausentar-se do serviço durante o expediente, sem prévia autorização escrita do superior imediato;</w:t>
      </w:r>
    </w:p>
    <w:p w:rsidR="00BE4C7B" w:rsidRPr="00A829E8" w:rsidRDefault="00BE4C7B" w:rsidP="00BE4C7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9E8">
        <w:rPr>
          <w:rFonts w:ascii="Times New Roman" w:hAnsi="Times New Roman" w:cs="Times New Roman"/>
          <w:sz w:val="24"/>
          <w:szCs w:val="24"/>
        </w:rPr>
        <w:t>Recusar fé a documentos públicos;</w:t>
      </w:r>
    </w:p>
    <w:p w:rsidR="00BE4C7B" w:rsidRPr="00A829E8" w:rsidRDefault="00BE4C7B" w:rsidP="00BE4C7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9E8">
        <w:rPr>
          <w:rFonts w:ascii="Times New Roman" w:hAnsi="Times New Roman" w:cs="Times New Roman"/>
          <w:sz w:val="24"/>
          <w:szCs w:val="24"/>
        </w:rPr>
        <w:t>Deixar de comparecer ao serviço sem causa justificada perante o superior imediato.</w:t>
      </w:r>
    </w:p>
    <w:p w:rsidR="00BE4C7B" w:rsidRPr="00A829E8" w:rsidRDefault="00BE4C7B" w:rsidP="00BE4C7B">
      <w:pPr>
        <w:jc w:val="both"/>
        <w:rPr>
          <w:rFonts w:ascii="Times New Roman" w:hAnsi="Times New Roman" w:cs="Times New Roman"/>
          <w:sz w:val="24"/>
          <w:szCs w:val="24"/>
        </w:rPr>
      </w:pPr>
      <w:r w:rsidRPr="00A829E8">
        <w:rPr>
          <w:rFonts w:ascii="Times New Roman" w:hAnsi="Times New Roman" w:cs="Times New Roman"/>
          <w:sz w:val="24"/>
          <w:szCs w:val="24"/>
        </w:rPr>
        <w:t xml:space="preserve">Em virtude disso, fica o/a </w:t>
      </w:r>
      <w:proofErr w:type="spellStart"/>
      <w:proofErr w:type="gramStart"/>
      <w:r w:rsidRPr="00A829E8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A829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29E8">
        <w:rPr>
          <w:rFonts w:ascii="Times New Roman" w:hAnsi="Times New Roman" w:cs="Times New Roman"/>
          <w:sz w:val="24"/>
          <w:szCs w:val="24"/>
        </w:rPr>
        <w:t>ª) advertido(a) de que não é permitido dento desta Instituição</w:t>
      </w:r>
      <w:r w:rsidR="00A829E8" w:rsidRPr="00A829E8">
        <w:rPr>
          <w:rFonts w:ascii="Times New Roman" w:hAnsi="Times New Roman" w:cs="Times New Roman"/>
          <w:sz w:val="24"/>
          <w:szCs w:val="24"/>
        </w:rPr>
        <w:t>, as atitudes acima descritas, e que, verificada a reincidência, será enviado relatório para o representante maior da SEMED (Secretaria Municipal de Educação).</w:t>
      </w:r>
    </w:p>
    <w:p w:rsidR="00A829E8" w:rsidRPr="00A829E8" w:rsidRDefault="00A829E8" w:rsidP="00BE4C7B">
      <w:pPr>
        <w:jc w:val="both"/>
        <w:rPr>
          <w:rFonts w:ascii="Times New Roman" w:hAnsi="Times New Roman" w:cs="Times New Roman"/>
          <w:sz w:val="24"/>
          <w:szCs w:val="24"/>
        </w:rPr>
      </w:pPr>
      <w:r w:rsidRPr="00A829E8">
        <w:rPr>
          <w:rFonts w:ascii="Times New Roman" w:hAnsi="Times New Roman" w:cs="Times New Roman"/>
          <w:sz w:val="24"/>
          <w:szCs w:val="24"/>
        </w:rPr>
        <w:t xml:space="preserve">Sem mais, subscrevo-me, </w:t>
      </w:r>
    </w:p>
    <w:p w:rsidR="00A829E8" w:rsidRDefault="00A829E8" w:rsidP="00A829E8">
      <w:pPr>
        <w:pStyle w:val="SemEspaamento"/>
        <w:jc w:val="center"/>
      </w:pPr>
      <w:r>
        <w:t>_________________________________________</w:t>
      </w:r>
    </w:p>
    <w:p w:rsidR="00A829E8" w:rsidRDefault="00A829E8" w:rsidP="00A829E8">
      <w:pPr>
        <w:pStyle w:val="SemEspaamento"/>
        <w:jc w:val="center"/>
      </w:pPr>
      <w:proofErr w:type="spellStart"/>
      <w:r>
        <w:t>Joalbe</w:t>
      </w:r>
      <w:proofErr w:type="spellEnd"/>
      <w:r>
        <w:t xml:space="preserve"> Bernardo dos Santos</w:t>
      </w:r>
    </w:p>
    <w:p w:rsidR="00A829E8" w:rsidRDefault="00A829E8" w:rsidP="00A829E8">
      <w:pPr>
        <w:pStyle w:val="SemEspaamento"/>
        <w:jc w:val="center"/>
      </w:pPr>
      <w:r>
        <w:t>Diretor</w:t>
      </w:r>
    </w:p>
    <w:p w:rsidR="00A829E8" w:rsidRDefault="00A829E8" w:rsidP="00A829E8">
      <w:pPr>
        <w:pStyle w:val="SemEspaamento"/>
      </w:pPr>
    </w:p>
    <w:p w:rsidR="00CE1F46" w:rsidRDefault="00A829E8" w:rsidP="00A829E8">
      <w:pPr>
        <w:jc w:val="right"/>
      </w:pPr>
      <w:r>
        <w:t>Lagarto/SE, ____/____/____</w:t>
      </w:r>
    </w:p>
    <w:sectPr w:rsidR="00CE1F46" w:rsidSect="00A829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C18F2"/>
    <w:multiLevelType w:val="hybridMultilevel"/>
    <w:tmpl w:val="BD0C1BC0"/>
    <w:lvl w:ilvl="0" w:tplc="7AB0393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B85C0E"/>
    <w:multiLevelType w:val="hybridMultilevel"/>
    <w:tmpl w:val="E4A8C2BA"/>
    <w:lvl w:ilvl="0" w:tplc="0B9E1458">
      <w:start w:val="7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C3"/>
    <w:rsid w:val="00350807"/>
    <w:rsid w:val="00A829E8"/>
    <w:rsid w:val="00BE4C7B"/>
    <w:rsid w:val="00CE1F46"/>
    <w:rsid w:val="00E9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4C7B"/>
    <w:pPr>
      <w:ind w:left="720"/>
      <w:contextualSpacing/>
    </w:pPr>
  </w:style>
  <w:style w:type="paragraph" w:styleId="SemEspaamento">
    <w:name w:val="No Spacing"/>
    <w:uiPriority w:val="1"/>
    <w:qFormat/>
    <w:rsid w:val="00A829E8"/>
    <w:pPr>
      <w:spacing w:after="0" w:line="240" w:lineRule="auto"/>
    </w:pPr>
  </w:style>
  <w:style w:type="paragraph" w:customStyle="1" w:styleId="Standard">
    <w:name w:val="Standard"/>
    <w:rsid w:val="00A829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4C7B"/>
    <w:pPr>
      <w:ind w:left="720"/>
      <w:contextualSpacing/>
    </w:pPr>
  </w:style>
  <w:style w:type="paragraph" w:styleId="SemEspaamento">
    <w:name w:val="No Spacing"/>
    <w:uiPriority w:val="1"/>
    <w:qFormat/>
    <w:rsid w:val="00A829E8"/>
    <w:pPr>
      <w:spacing w:after="0" w:line="240" w:lineRule="auto"/>
    </w:pPr>
  </w:style>
  <w:style w:type="paragraph" w:customStyle="1" w:styleId="Standard">
    <w:name w:val="Standard"/>
    <w:rsid w:val="00A829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</dc:creator>
  <cp:lastModifiedBy>Joabe</cp:lastModifiedBy>
  <cp:revision>1</cp:revision>
  <dcterms:created xsi:type="dcterms:W3CDTF">2013-09-13T11:23:00Z</dcterms:created>
  <dcterms:modified xsi:type="dcterms:W3CDTF">2013-09-13T12:03:00Z</dcterms:modified>
</cp:coreProperties>
</file>